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749E0" w14:textId="15D22E03" w:rsidR="007163D6" w:rsidRPr="005654F6" w:rsidRDefault="007163D6" w:rsidP="005654F6">
      <w:pPr>
        <w:spacing w:line="280" w:lineRule="exact"/>
        <w:rPr>
          <w:rFonts w:ascii="Syntax" w:hAnsi="Syntax" w:cs="Arial"/>
          <w:szCs w:val="22"/>
          <w:lang w:val="en-US"/>
        </w:rPr>
      </w:pPr>
      <w:r w:rsidRPr="005654F6">
        <w:rPr>
          <w:rFonts w:ascii="Syntax" w:hAnsi="Syntax" w:cs="Arial"/>
          <w:szCs w:val="22"/>
          <w:lang w:val="en-US"/>
        </w:rPr>
        <w:t>For Immediate Release</w:t>
      </w:r>
    </w:p>
    <w:p w14:paraId="5A4BF377" w14:textId="3BECD24E" w:rsidR="007163D6" w:rsidRPr="005654F6" w:rsidRDefault="00522305" w:rsidP="005654F6">
      <w:pPr>
        <w:spacing w:line="280" w:lineRule="exact"/>
        <w:rPr>
          <w:rFonts w:ascii="Syntax" w:hAnsi="Syntax" w:cs="Arial"/>
          <w:szCs w:val="22"/>
          <w:lang w:val="en-US"/>
        </w:rPr>
      </w:pPr>
      <w:r>
        <w:rPr>
          <w:rFonts w:ascii="Syntax" w:hAnsi="Syntax" w:cs="Arial"/>
          <w:szCs w:val="22"/>
          <w:lang w:val="en-US"/>
        </w:rPr>
        <w:t>8 October 2018</w:t>
      </w:r>
    </w:p>
    <w:p w14:paraId="0DC9E7E6" w14:textId="77CB87D6" w:rsidR="007163D6" w:rsidRDefault="007163D6" w:rsidP="005654F6">
      <w:pPr>
        <w:spacing w:line="280" w:lineRule="exact"/>
        <w:rPr>
          <w:rFonts w:ascii="Syntax" w:hAnsi="Syntax" w:cs="Arial"/>
          <w:szCs w:val="22"/>
        </w:rPr>
      </w:pPr>
      <w:r w:rsidRPr="005654F6">
        <w:rPr>
          <w:rFonts w:ascii="Syntax" w:hAnsi="Syntax" w:cs="Arial"/>
          <w:szCs w:val="22"/>
        </w:rPr>
        <w:t>Contact: Liz Page</w:t>
      </w:r>
      <w:r w:rsidRPr="005654F6">
        <w:rPr>
          <w:rFonts w:ascii="Syntax" w:hAnsi="Syntax" w:cs="Arial"/>
          <w:szCs w:val="22"/>
        </w:rPr>
        <w:br/>
        <w:t>IBBY Executive Director</w:t>
      </w:r>
      <w:r w:rsidRPr="005654F6">
        <w:rPr>
          <w:rFonts w:ascii="Syntax" w:hAnsi="Syntax" w:cs="Arial"/>
          <w:szCs w:val="22"/>
        </w:rPr>
        <w:br/>
      </w:r>
      <w:hyperlink r:id="rId7" w:history="1">
        <w:r w:rsidR="00C313E3" w:rsidRPr="00057A04">
          <w:rPr>
            <w:rStyle w:val="Hyperlink"/>
            <w:rFonts w:ascii="Syntax" w:hAnsi="Syntax" w:cs="Arial"/>
            <w:szCs w:val="22"/>
          </w:rPr>
          <w:t>liz.page@ibby.org</w:t>
        </w:r>
      </w:hyperlink>
    </w:p>
    <w:p w14:paraId="4478E1D1" w14:textId="77777777" w:rsidR="00C313E3" w:rsidRPr="00522305" w:rsidRDefault="00C313E3" w:rsidP="005654F6">
      <w:pPr>
        <w:spacing w:line="280" w:lineRule="exact"/>
        <w:rPr>
          <w:rFonts w:ascii="Syntax" w:hAnsi="Syntax" w:cs="Arial"/>
          <w:szCs w:val="22"/>
        </w:rPr>
      </w:pPr>
    </w:p>
    <w:p w14:paraId="7D9BEF69" w14:textId="77777777" w:rsidR="0080246D" w:rsidRPr="005654F6" w:rsidRDefault="0080246D" w:rsidP="005654F6">
      <w:pPr>
        <w:spacing w:line="280" w:lineRule="exact"/>
        <w:jc w:val="center"/>
        <w:rPr>
          <w:rFonts w:ascii="Syntax" w:hAnsi="Syntax" w:cs="Arial"/>
          <w:b/>
          <w:caps/>
          <w:szCs w:val="22"/>
          <w:lang w:val="en-US"/>
        </w:rPr>
      </w:pPr>
      <w:r w:rsidRPr="00522305">
        <w:rPr>
          <w:rFonts w:ascii="Syntax" w:hAnsi="Syntax" w:cs="Arial"/>
          <w:b/>
          <w:caps/>
          <w:sz w:val="28"/>
          <w:szCs w:val="22"/>
          <w:lang w:val="en-US"/>
        </w:rPr>
        <w:t>Press Release</w:t>
      </w:r>
    </w:p>
    <w:p w14:paraId="294B7B87" w14:textId="1D0030AA" w:rsidR="00A064CF" w:rsidRPr="00522305" w:rsidRDefault="00867D87" w:rsidP="00522305">
      <w:pPr>
        <w:spacing w:line="280" w:lineRule="exact"/>
        <w:jc w:val="center"/>
        <w:rPr>
          <w:rFonts w:ascii="Syntax" w:hAnsi="Syntax" w:cs="Arial"/>
          <w:b/>
          <w:sz w:val="28"/>
          <w:szCs w:val="22"/>
          <w:lang w:val="en-US"/>
        </w:rPr>
      </w:pPr>
      <w:r w:rsidRPr="00522305">
        <w:rPr>
          <w:rFonts w:ascii="Syntax" w:hAnsi="Syntax" w:cs="Arial"/>
          <w:b/>
          <w:sz w:val="28"/>
          <w:szCs w:val="22"/>
          <w:lang w:val="en-US"/>
        </w:rPr>
        <w:t xml:space="preserve">IBBY Announces </w:t>
      </w:r>
      <w:r w:rsidR="00522305">
        <w:rPr>
          <w:rFonts w:ascii="Syntax" w:hAnsi="Syntax" w:cs="Arial"/>
          <w:b/>
          <w:sz w:val="28"/>
          <w:szCs w:val="22"/>
          <w:lang w:val="en-US"/>
        </w:rPr>
        <w:t>the 2020 Hans Christia</w:t>
      </w:r>
      <w:r w:rsidR="00522305" w:rsidRPr="00522305">
        <w:rPr>
          <w:rFonts w:ascii="Syntax" w:hAnsi="Syntax" w:cs="Arial"/>
          <w:b/>
          <w:sz w:val="28"/>
          <w:szCs w:val="22"/>
          <w:lang w:val="en-US"/>
        </w:rPr>
        <w:t>n Andersen Jury</w:t>
      </w:r>
      <w:r w:rsidRPr="00522305">
        <w:rPr>
          <w:rFonts w:ascii="Syntax" w:hAnsi="Syntax" w:cs="Arial"/>
          <w:b/>
          <w:sz w:val="28"/>
          <w:szCs w:val="22"/>
          <w:lang w:val="en-US"/>
        </w:rPr>
        <w:t xml:space="preserve"> </w:t>
      </w:r>
    </w:p>
    <w:p w14:paraId="2A582C87" w14:textId="77777777" w:rsidR="005654F6" w:rsidRPr="005654F6" w:rsidRDefault="005654F6" w:rsidP="005654F6">
      <w:pPr>
        <w:spacing w:line="280" w:lineRule="exact"/>
        <w:jc w:val="center"/>
        <w:rPr>
          <w:rFonts w:ascii="Syntax" w:hAnsi="Syntax" w:cs="Arial"/>
          <w:b/>
          <w:szCs w:val="22"/>
          <w:lang w:val="en-US"/>
        </w:rPr>
      </w:pPr>
    </w:p>
    <w:p w14:paraId="26A5F45A" w14:textId="3557A40B" w:rsidR="00522305" w:rsidRDefault="00522305" w:rsidP="00522305">
      <w:pPr>
        <w:rPr>
          <w:rFonts w:ascii="Syntax" w:hAnsi="Syntax" w:cs="Arial"/>
          <w:color w:val="333333"/>
          <w:szCs w:val="22"/>
          <w:lang w:val="en-US"/>
        </w:rPr>
      </w:pPr>
      <w:r w:rsidRPr="00B67912">
        <w:rPr>
          <w:rFonts w:ascii="Syntax" w:hAnsi="Syntax" w:cs="Arial"/>
          <w:b/>
          <w:color w:val="333333"/>
          <w:szCs w:val="22"/>
          <w:lang w:val="en-US"/>
        </w:rPr>
        <w:t>The Hans Christian Andersen Award</w:t>
      </w:r>
      <w:r w:rsidRPr="00A064CF">
        <w:rPr>
          <w:rFonts w:ascii="Syntax" w:hAnsi="Syntax" w:cs="Arial"/>
          <w:color w:val="333333"/>
          <w:szCs w:val="22"/>
          <w:lang w:val="en-US"/>
        </w:rPr>
        <w:t xml:space="preserve"> is the highest international distinction given to authors and illustrators of books</w:t>
      </w:r>
      <w:r>
        <w:rPr>
          <w:rFonts w:ascii="Syntax" w:hAnsi="Syntax" w:cs="Arial"/>
          <w:color w:val="333333"/>
          <w:szCs w:val="22"/>
          <w:lang w:val="en-US"/>
        </w:rPr>
        <w:t xml:space="preserve"> for young people</w:t>
      </w:r>
      <w:r w:rsidR="00C313E3">
        <w:rPr>
          <w:rFonts w:ascii="Syntax" w:hAnsi="Syntax" w:cs="Arial"/>
          <w:color w:val="333333"/>
          <w:szCs w:val="22"/>
          <w:lang w:val="en-US"/>
        </w:rPr>
        <w:t xml:space="preserve">. </w:t>
      </w:r>
      <w:r w:rsidRPr="00A064CF">
        <w:rPr>
          <w:rFonts w:ascii="Syntax" w:hAnsi="Syntax" w:cs="Arial"/>
          <w:color w:val="333333"/>
          <w:szCs w:val="22"/>
          <w:lang w:val="en-US"/>
        </w:rPr>
        <w:t>Given every other year by IBBY, the Hans Christian Andersen Awards recognize lifelong achievement and are given to an author and an illustrator whose comple</w:t>
      </w:r>
      <w:r>
        <w:rPr>
          <w:rFonts w:ascii="Syntax" w:hAnsi="Syntax" w:cs="Arial"/>
          <w:color w:val="333333"/>
          <w:szCs w:val="22"/>
          <w:lang w:val="en-US"/>
        </w:rPr>
        <w:t>te works have made an important and</w:t>
      </w:r>
      <w:r w:rsidRPr="00A064CF">
        <w:rPr>
          <w:rFonts w:ascii="Syntax" w:hAnsi="Syntax" w:cs="Arial"/>
          <w:color w:val="333333"/>
          <w:szCs w:val="22"/>
          <w:lang w:val="en-US"/>
        </w:rPr>
        <w:t xml:space="preserve"> lasting contribution to literature</w:t>
      </w:r>
      <w:r>
        <w:rPr>
          <w:rFonts w:ascii="Syntax" w:hAnsi="Syntax" w:cs="Arial"/>
          <w:color w:val="333333"/>
          <w:szCs w:val="22"/>
          <w:lang w:val="en-US"/>
        </w:rPr>
        <w:t xml:space="preserve"> for young people</w:t>
      </w:r>
      <w:r w:rsidRPr="00A064CF">
        <w:rPr>
          <w:rFonts w:ascii="Syntax" w:hAnsi="Syntax" w:cs="Arial"/>
          <w:color w:val="333333"/>
          <w:szCs w:val="22"/>
          <w:lang w:val="en-US"/>
        </w:rPr>
        <w:t xml:space="preserve">. </w:t>
      </w:r>
    </w:p>
    <w:p w14:paraId="71C5B0F1" w14:textId="3F9467DF" w:rsidR="00522305" w:rsidRPr="00B0169C" w:rsidRDefault="00522305" w:rsidP="00C313E3">
      <w:pPr>
        <w:spacing w:after="240" w:line="280" w:lineRule="exact"/>
      </w:pPr>
      <w:r>
        <w:t>The following</w:t>
      </w:r>
      <w:r w:rsidRPr="00B0169C">
        <w:t xml:space="preserve"> </w:t>
      </w:r>
      <w:r>
        <w:t xml:space="preserve">were selected </w:t>
      </w:r>
      <w:r w:rsidRPr="00B0169C">
        <w:t>to serve as member</w:t>
      </w:r>
      <w:r>
        <w:t>s</w:t>
      </w:r>
      <w:r w:rsidRPr="00B0169C">
        <w:t xml:space="preserve"> of the 20</w:t>
      </w:r>
      <w:r>
        <w:t>20</w:t>
      </w:r>
      <w:r w:rsidRPr="00B0169C">
        <w:t xml:space="preserve"> Hans </w:t>
      </w:r>
      <w:r>
        <w:t>Christian Andersen Award Jury</w:t>
      </w:r>
      <w:r w:rsidR="00C313E3">
        <w:t xml:space="preserve"> under the guidance of </w:t>
      </w:r>
      <w:r w:rsidR="00C313E3" w:rsidRPr="00A064CF">
        <w:rPr>
          <w:rFonts w:ascii="Syntax" w:hAnsi="Syntax" w:cs="Arial"/>
          <w:color w:val="333333"/>
          <w:szCs w:val="22"/>
          <w:lang w:val="en-US"/>
        </w:rPr>
        <w:t xml:space="preserve">Jury President </w:t>
      </w:r>
      <w:r w:rsidR="00C313E3">
        <w:rPr>
          <w:rFonts w:ascii="Syntax" w:hAnsi="Syntax" w:cs="Arial"/>
          <w:b/>
          <w:color w:val="333333"/>
          <w:szCs w:val="22"/>
          <w:lang w:val="en-US"/>
        </w:rPr>
        <w:t xml:space="preserve">Junko Yokota </w:t>
      </w:r>
      <w:r w:rsidR="00C313E3" w:rsidRPr="00C313E3">
        <w:rPr>
          <w:rFonts w:ascii="Syntax" w:hAnsi="Syntax" w:cs="Arial"/>
          <w:color w:val="333333"/>
          <w:szCs w:val="22"/>
          <w:lang w:val="en-US"/>
        </w:rPr>
        <w:t>(Evanston, IL, USA)</w:t>
      </w:r>
      <w:r w:rsidRPr="00C313E3">
        <w:t>:</w:t>
      </w:r>
    </w:p>
    <w:p w14:paraId="48220EA7" w14:textId="77777777" w:rsidR="00522305" w:rsidRDefault="00522305" w:rsidP="008678BF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  <w:rPr>
          <w:rFonts w:cs="Arial"/>
          <w:b/>
        </w:rPr>
      </w:pPr>
      <w:r>
        <w:rPr>
          <w:rFonts w:cs="Arial"/>
          <w:b/>
        </w:rPr>
        <w:t xml:space="preserve">Mariella </w:t>
      </w:r>
      <w:proofErr w:type="spellStart"/>
      <w:r>
        <w:rPr>
          <w:rFonts w:cs="Arial"/>
          <w:b/>
        </w:rPr>
        <w:t>Bertelli</w:t>
      </w:r>
      <w:proofErr w:type="spellEnd"/>
      <w:r>
        <w:rPr>
          <w:rFonts w:cs="Arial"/>
          <w:b/>
        </w:rPr>
        <w:t xml:space="preserve"> </w:t>
      </w:r>
      <w:r w:rsidRPr="00F51481">
        <w:rPr>
          <w:rFonts w:cs="Arial"/>
        </w:rPr>
        <w:t>from Canada</w:t>
      </w:r>
      <w:r>
        <w:rPr>
          <w:rFonts w:cs="Arial"/>
        </w:rPr>
        <w:t xml:space="preserve"> is a storyteller and former children’s librarian.</w:t>
      </w:r>
    </w:p>
    <w:p w14:paraId="5D98F54F" w14:textId="77777777" w:rsidR="00522305" w:rsidRPr="00F51481" w:rsidRDefault="00522305" w:rsidP="008678BF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  <w:rPr>
          <w:rFonts w:cs="Arial"/>
          <w:b/>
        </w:rPr>
      </w:pPr>
      <w:r w:rsidRPr="00B0169C">
        <w:rPr>
          <w:rFonts w:cs="Arial"/>
          <w:b/>
        </w:rPr>
        <w:t xml:space="preserve">Denis </w:t>
      </w:r>
      <w:proofErr w:type="spellStart"/>
      <w:r w:rsidRPr="00B0169C">
        <w:rPr>
          <w:rFonts w:cs="Arial"/>
          <w:b/>
        </w:rPr>
        <w:t>Beznosov</w:t>
      </w:r>
      <w:proofErr w:type="spellEnd"/>
      <w:r w:rsidRPr="00B0169C">
        <w:rPr>
          <w:rFonts w:cs="Arial"/>
          <w:b/>
        </w:rPr>
        <w:t xml:space="preserve"> </w:t>
      </w:r>
      <w:r w:rsidRPr="00B0169C">
        <w:rPr>
          <w:rFonts w:cs="Arial"/>
        </w:rPr>
        <w:t xml:space="preserve">from Russia </w:t>
      </w:r>
      <w:r w:rsidRPr="00B0169C">
        <w:rPr>
          <w:szCs w:val="22"/>
        </w:rPr>
        <w:t>is Head of the Cultural Project Department of the Russian State Children’s Library in Moscow.</w:t>
      </w:r>
    </w:p>
    <w:p w14:paraId="5007ACF8" w14:textId="77777777" w:rsidR="00522305" w:rsidRPr="00B0169C" w:rsidRDefault="00522305" w:rsidP="008678BF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  <w:rPr>
          <w:rFonts w:cs="Arial"/>
          <w:b/>
        </w:rPr>
      </w:pPr>
      <w:r>
        <w:rPr>
          <w:rFonts w:cs="Arial"/>
          <w:b/>
        </w:rPr>
        <w:t xml:space="preserve">Tina </w:t>
      </w:r>
      <w:proofErr w:type="spellStart"/>
      <w:r>
        <w:rPr>
          <w:rFonts w:cs="Arial"/>
          <w:b/>
        </w:rPr>
        <w:t>Bilban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from Slovenia has a doctorate in Literature Studies and works as a freelance literature critic, editor, author, and translator.</w:t>
      </w:r>
    </w:p>
    <w:p w14:paraId="518374B1" w14:textId="77777777" w:rsidR="00522305" w:rsidRPr="00F51481" w:rsidRDefault="00522305" w:rsidP="008678BF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  <w:rPr>
          <w:rFonts w:cs="Arial"/>
          <w:b/>
        </w:rPr>
      </w:pPr>
      <w:r w:rsidRPr="00B0169C">
        <w:rPr>
          <w:rFonts w:cs="Arial"/>
          <w:b/>
        </w:rPr>
        <w:t xml:space="preserve">Yasuko </w:t>
      </w:r>
      <w:proofErr w:type="spellStart"/>
      <w:r w:rsidRPr="00B0169C">
        <w:rPr>
          <w:rFonts w:cs="Arial"/>
          <w:b/>
        </w:rPr>
        <w:t>Doi</w:t>
      </w:r>
      <w:proofErr w:type="spellEnd"/>
      <w:r w:rsidRPr="00B0169C">
        <w:rPr>
          <w:rFonts w:cs="Arial"/>
          <w:b/>
        </w:rPr>
        <w:t xml:space="preserve"> </w:t>
      </w:r>
      <w:r w:rsidRPr="00B0169C">
        <w:rPr>
          <w:rFonts w:cs="Arial"/>
        </w:rPr>
        <w:t>from Japan is</w:t>
      </w:r>
      <w:r w:rsidRPr="00B0169C">
        <w:rPr>
          <w:rFonts w:cs="Arial"/>
          <w:b/>
        </w:rPr>
        <w:t xml:space="preserve"> </w:t>
      </w:r>
      <w:r w:rsidRPr="00B0169C">
        <w:rPr>
          <w:szCs w:val="22"/>
        </w:rPr>
        <w:t xml:space="preserve">the </w:t>
      </w:r>
      <w:r w:rsidRPr="00B0169C">
        <w:rPr>
          <w:szCs w:val="22"/>
          <w:lang w:eastAsia="ja-JP"/>
        </w:rPr>
        <w:t>Director &amp; Senior Researcher at the International Institute for Children's Literature in Osaka.</w:t>
      </w:r>
    </w:p>
    <w:p w14:paraId="3D81F336" w14:textId="77777777" w:rsidR="00803C19" w:rsidRDefault="00522305" w:rsidP="00803C19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  <w:rPr>
          <w:rFonts w:cs="Arial"/>
          <w:b/>
        </w:rPr>
      </w:pPr>
      <w:r>
        <w:rPr>
          <w:rFonts w:cs="Arial"/>
          <w:b/>
        </w:rPr>
        <w:t xml:space="preserve">Nadia El Kholy </w:t>
      </w:r>
      <w:r>
        <w:rPr>
          <w:rFonts w:cs="Arial"/>
        </w:rPr>
        <w:t>from Egypt is a professor in the Department of English Language and Literature, Faculty of Arts of Cairo University.</w:t>
      </w:r>
    </w:p>
    <w:p w14:paraId="0ACC4446" w14:textId="3D5C3430" w:rsidR="00803C19" w:rsidRPr="00803C19" w:rsidRDefault="00803C19" w:rsidP="00803C19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  <w:rPr>
          <w:rFonts w:cs="Arial"/>
          <w:b/>
          <w:szCs w:val="22"/>
        </w:rPr>
      </w:pPr>
      <w:r w:rsidRPr="00803C19">
        <w:rPr>
          <w:rFonts w:cs="Arial"/>
          <w:b/>
          <w:bCs/>
          <w:color w:val="000000"/>
          <w:szCs w:val="22"/>
        </w:rPr>
        <w:t xml:space="preserve">Viviane </w:t>
      </w:r>
      <w:proofErr w:type="spellStart"/>
      <w:r w:rsidRPr="00803C19">
        <w:rPr>
          <w:rFonts w:cs="Arial"/>
          <w:b/>
          <w:bCs/>
          <w:color w:val="000000"/>
          <w:szCs w:val="22"/>
        </w:rPr>
        <w:t>Ezratty</w:t>
      </w:r>
      <w:proofErr w:type="spellEnd"/>
      <w:r w:rsidRPr="00803C19">
        <w:rPr>
          <w:rStyle w:val="apple-converted-space"/>
          <w:rFonts w:cs="Arial"/>
          <w:b/>
          <w:bCs/>
          <w:color w:val="000000"/>
          <w:szCs w:val="22"/>
        </w:rPr>
        <w:t> </w:t>
      </w:r>
      <w:r w:rsidRPr="00803C19">
        <w:rPr>
          <w:rFonts w:cs="Arial"/>
          <w:color w:val="000000"/>
          <w:szCs w:val="22"/>
        </w:rPr>
        <w:t>from France is a librarian and Director of the public library "</w:t>
      </w:r>
      <w:proofErr w:type="spellStart"/>
      <w:r w:rsidRPr="00803C19">
        <w:rPr>
          <w:rFonts w:cs="Arial"/>
          <w:color w:val="000000"/>
          <w:szCs w:val="22"/>
        </w:rPr>
        <w:t>Méd</w:t>
      </w:r>
      <w:bookmarkStart w:id="0" w:name="_GoBack"/>
      <w:bookmarkEnd w:id="0"/>
      <w:r w:rsidRPr="00803C19">
        <w:rPr>
          <w:rFonts w:cs="Arial"/>
          <w:color w:val="000000"/>
          <w:szCs w:val="22"/>
        </w:rPr>
        <w:t>iathèque</w:t>
      </w:r>
      <w:proofErr w:type="spellEnd"/>
      <w:r w:rsidRPr="00803C19">
        <w:rPr>
          <w:rFonts w:cs="Arial"/>
          <w:color w:val="000000"/>
          <w:szCs w:val="22"/>
        </w:rPr>
        <w:t xml:space="preserve"> Françoise Sagan" in Paris.</w:t>
      </w:r>
    </w:p>
    <w:p w14:paraId="60F774DA" w14:textId="5963F0D1" w:rsidR="00522305" w:rsidRPr="00F51481" w:rsidRDefault="00803C19" w:rsidP="00803C19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</w:pPr>
      <w:r w:rsidRPr="00B0169C">
        <w:rPr>
          <w:rFonts w:cs="Arial"/>
          <w:b/>
        </w:rPr>
        <w:t xml:space="preserve"> </w:t>
      </w:r>
      <w:r w:rsidR="00522305" w:rsidRPr="00B0169C">
        <w:rPr>
          <w:rFonts w:cs="Arial"/>
          <w:b/>
        </w:rPr>
        <w:t xml:space="preserve">Eva </w:t>
      </w:r>
      <w:proofErr w:type="spellStart"/>
      <w:r w:rsidR="00522305" w:rsidRPr="00B0169C">
        <w:rPr>
          <w:rFonts w:cs="Arial"/>
          <w:b/>
        </w:rPr>
        <w:t>Kaliskami</w:t>
      </w:r>
      <w:proofErr w:type="spellEnd"/>
      <w:r w:rsidR="00522305" w:rsidRPr="00B0169C">
        <w:rPr>
          <w:rFonts w:cs="Arial"/>
          <w:b/>
        </w:rPr>
        <w:t xml:space="preserve"> </w:t>
      </w:r>
      <w:r w:rsidR="00522305" w:rsidRPr="00B0169C">
        <w:rPr>
          <w:rFonts w:cs="Arial"/>
        </w:rPr>
        <w:t>from Greece</w:t>
      </w:r>
      <w:r w:rsidR="00522305" w:rsidRPr="00B0169C">
        <w:rPr>
          <w:szCs w:val="22"/>
        </w:rPr>
        <w:t xml:space="preserve"> is a translator and works </w:t>
      </w:r>
      <w:r w:rsidR="0062131C">
        <w:rPr>
          <w:szCs w:val="22"/>
        </w:rPr>
        <w:t>for the English Department of a private school in Athens</w:t>
      </w:r>
      <w:r w:rsidR="00522305">
        <w:rPr>
          <w:szCs w:val="22"/>
        </w:rPr>
        <w:t xml:space="preserve">. </w:t>
      </w:r>
    </w:p>
    <w:p w14:paraId="104AB89F" w14:textId="5FA35ADA" w:rsidR="00522305" w:rsidRDefault="00522305" w:rsidP="008678BF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</w:pPr>
      <w:r w:rsidRPr="00F51481">
        <w:rPr>
          <w:b/>
        </w:rPr>
        <w:t>Robin Morrow</w:t>
      </w:r>
      <w:r>
        <w:t xml:space="preserve"> from Australia founded the first children’s bookshop in New South Wales </w:t>
      </w:r>
      <w:r w:rsidRPr="002500B9">
        <w:rPr>
          <w:spacing w:val="-4"/>
          <w:szCs w:val="22"/>
        </w:rPr>
        <w:t xml:space="preserve">and has taught Children’s Literature courses at </w:t>
      </w:r>
      <w:r w:rsidR="002500B9" w:rsidRPr="002500B9">
        <w:rPr>
          <w:spacing w:val="-4"/>
          <w:szCs w:val="22"/>
        </w:rPr>
        <w:t xml:space="preserve">several </w:t>
      </w:r>
      <w:r w:rsidRPr="002500B9">
        <w:rPr>
          <w:spacing w:val="-4"/>
          <w:szCs w:val="22"/>
        </w:rPr>
        <w:t>Australian universities.</w:t>
      </w:r>
      <w:r>
        <w:t xml:space="preserve"> </w:t>
      </w:r>
    </w:p>
    <w:p w14:paraId="1D99750B" w14:textId="77777777" w:rsidR="00522305" w:rsidRDefault="00522305" w:rsidP="008678BF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</w:pPr>
      <w:r w:rsidRPr="00F51481">
        <w:rPr>
          <w:b/>
        </w:rPr>
        <w:t xml:space="preserve">Cecilia Ana </w:t>
      </w:r>
      <w:proofErr w:type="spellStart"/>
      <w:r w:rsidRPr="00F51481">
        <w:rPr>
          <w:b/>
        </w:rPr>
        <w:t>Repetti</w:t>
      </w:r>
      <w:proofErr w:type="spellEnd"/>
      <w:r>
        <w:t xml:space="preserve"> from Argentina is the Children’s and Young Adult Literature Director Editor for SM in Argentina.</w:t>
      </w:r>
    </w:p>
    <w:p w14:paraId="232BF333" w14:textId="77777777" w:rsidR="00522305" w:rsidRPr="00B0169C" w:rsidRDefault="00522305" w:rsidP="008678BF">
      <w:pPr>
        <w:numPr>
          <w:ilvl w:val="0"/>
          <w:numId w:val="4"/>
        </w:numPr>
        <w:tabs>
          <w:tab w:val="left" w:pos="10072"/>
        </w:tabs>
        <w:spacing w:line="280" w:lineRule="exact"/>
        <w:ind w:left="567"/>
      </w:pPr>
      <w:r w:rsidRPr="00F51481">
        <w:rPr>
          <w:b/>
        </w:rPr>
        <w:t xml:space="preserve">Ulla </w:t>
      </w:r>
      <w:proofErr w:type="spellStart"/>
      <w:r w:rsidRPr="00F51481">
        <w:rPr>
          <w:b/>
        </w:rPr>
        <w:t>Rhedin</w:t>
      </w:r>
      <w:proofErr w:type="spellEnd"/>
      <w:r>
        <w:t xml:space="preserve"> from Sweden has a doctorate in </w:t>
      </w:r>
      <w:proofErr w:type="spellStart"/>
      <w:r>
        <w:t>picturebook</w:t>
      </w:r>
      <w:proofErr w:type="spellEnd"/>
      <w:r>
        <w:t xml:space="preserve"> theory and is a researcher, lecturer, and critic for children’s literature.</w:t>
      </w:r>
    </w:p>
    <w:p w14:paraId="3EAF3E21" w14:textId="3B61B64C" w:rsidR="00522305" w:rsidRPr="00C313E3" w:rsidRDefault="00522305" w:rsidP="00522305">
      <w:pPr>
        <w:rPr>
          <w:rFonts w:ascii="Syntax" w:hAnsi="Syntax" w:cs="Arial"/>
          <w:color w:val="333333"/>
          <w:szCs w:val="22"/>
          <w:lang w:val="en-US"/>
        </w:rPr>
      </w:pPr>
      <w:r w:rsidRPr="00A064CF">
        <w:rPr>
          <w:rFonts w:ascii="Syntax" w:hAnsi="Syntax" w:cs="Arial"/>
          <w:color w:val="333333"/>
          <w:szCs w:val="22"/>
          <w:lang w:val="en-US"/>
        </w:rPr>
        <w:t xml:space="preserve">Former IBBY Vice President </w:t>
      </w:r>
      <w:r w:rsidRPr="00A064CF">
        <w:rPr>
          <w:rFonts w:ascii="Syntax" w:hAnsi="Syntax" w:cs="Arial"/>
          <w:b/>
          <w:color w:val="333333"/>
          <w:szCs w:val="22"/>
          <w:lang w:val="en-US"/>
        </w:rPr>
        <w:t xml:space="preserve">Elda </w:t>
      </w:r>
      <w:proofErr w:type="spellStart"/>
      <w:r w:rsidRPr="00A064CF">
        <w:rPr>
          <w:rFonts w:ascii="Syntax" w:hAnsi="Syntax" w:cs="Arial"/>
          <w:b/>
          <w:color w:val="333333"/>
          <w:szCs w:val="22"/>
          <w:lang w:val="en-US"/>
        </w:rPr>
        <w:t>Nogueira</w:t>
      </w:r>
      <w:proofErr w:type="spellEnd"/>
      <w:r w:rsidRPr="00A064CF">
        <w:rPr>
          <w:rFonts w:ascii="Syntax" w:hAnsi="Syntax" w:cs="Arial"/>
          <w:color w:val="333333"/>
          <w:szCs w:val="22"/>
          <w:lang w:val="en-US"/>
        </w:rPr>
        <w:t xml:space="preserve"> (Rio de Janeiro, Brazil) and IBBY Executive Director </w:t>
      </w:r>
      <w:r w:rsidRPr="00A064CF">
        <w:rPr>
          <w:rFonts w:ascii="Syntax" w:hAnsi="Syntax" w:cs="Arial"/>
          <w:b/>
          <w:color w:val="333333"/>
          <w:szCs w:val="22"/>
          <w:lang w:val="en-US"/>
        </w:rPr>
        <w:t>Liz Page</w:t>
      </w:r>
      <w:r w:rsidRPr="00A064CF">
        <w:rPr>
          <w:rFonts w:ascii="Syntax" w:hAnsi="Syntax" w:cs="Arial"/>
          <w:color w:val="333333"/>
          <w:szCs w:val="22"/>
          <w:lang w:val="en-US"/>
        </w:rPr>
        <w:t xml:space="preserve"> </w:t>
      </w:r>
      <w:r>
        <w:rPr>
          <w:rFonts w:ascii="Syntax" w:hAnsi="Syntax" w:cs="Arial"/>
          <w:color w:val="333333"/>
          <w:szCs w:val="22"/>
          <w:lang w:val="en-US"/>
        </w:rPr>
        <w:t xml:space="preserve">(Basel, Switzerland) </w:t>
      </w:r>
      <w:r w:rsidRPr="00A064CF">
        <w:rPr>
          <w:rFonts w:ascii="Syntax" w:hAnsi="Syntax" w:cs="Arial"/>
          <w:color w:val="333333"/>
          <w:szCs w:val="22"/>
          <w:lang w:val="en-US"/>
        </w:rPr>
        <w:t xml:space="preserve">are </w:t>
      </w:r>
      <w:r w:rsidRPr="00A064CF">
        <w:rPr>
          <w:rFonts w:ascii="Syntax" w:hAnsi="Syntax" w:cs="Arial"/>
          <w:i/>
          <w:color w:val="333333"/>
          <w:szCs w:val="22"/>
          <w:lang w:val="en-US"/>
        </w:rPr>
        <w:t>ex officio</w:t>
      </w:r>
      <w:r w:rsidRPr="00A064CF">
        <w:rPr>
          <w:rFonts w:ascii="Syntax" w:hAnsi="Syntax" w:cs="Arial"/>
          <w:color w:val="333333"/>
          <w:szCs w:val="22"/>
          <w:lang w:val="en-US"/>
        </w:rPr>
        <w:t xml:space="preserve"> Jury members.  </w:t>
      </w:r>
    </w:p>
    <w:p w14:paraId="4EE0A732" w14:textId="467653C7" w:rsidR="00B12D29" w:rsidRPr="00C313E3" w:rsidRDefault="00522305" w:rsidP="00C313E3">
      <w:pPr>
        <w:rPr>
          <w:rFonts w:ascii="Syntax" w:hAnsi="Syntax" w:cs="Courier New"/>
          <w:color w:val="0000FF"/>
          <w:u w:val="single"/>
        </w:rPr>
      </w:pPr>
      <w:r w:rsidRPr="00A064CF">
        <w:rPr>
          <w:rFonts w:ascii="Syntax" w:hAnsi="Syntax" w:cs="Courier New"/>
        </w:rPr>
        <w:t xml:space="preserve">For more information about the </w:t>
      </w:r>
      <w:r w:rsidR="00C313E3">
        <w:rPr>
          <w:rFonts w:ascii="Syntax" w:hAnsi="Syntax" w:cs="Courier New"/>
        </w:rPr>
        <w:t xml:space="preserve">IBBY Hans Christian </w:t>
      </w:r>
      <w:r w:rsidRPr="00A064CF">
        <w:rPr>
          <w:rFonts w:ascii="Syntax" w:hAnsi="Syntax" w:cs="Courier New"/>
        </w:rPr>
        <w:t>Andersen</w:t>
      </w:r>
      <w:r w:rsidR="00C313E3">
        <w:rPr>
          <w:rFonts w:ascii="Syntax" w:hAnsi="Syntax" w:cs="Courier New"/>
        </w:rPr>
        <w:t xml:space="preserve"> Award</w:t>
      </w:r>
      <w:r w:rsidRPr="00A064CF">
        <w:rPr>
          <w:rFonts w:ascii="Syntax" w:hAnsi="Syntax" w:cs="Courier New"/>
        </w:rPr>
        <w:t xml:space="preserve">, the IBBY programme and current projects please visit the IBBY website at: </w:t>
      </w:r>
      <w:hyperlink r:id="rId8" w:history="1">
        <w:r w:rsidRPr="00A064CF">
          <w:rPr>
            <w:rStyle w:val="Hyperlink"/>
            <w:rFonts w:ascii="Syntax" w:hAnsi="Syntax" w:cs="Courier New"/>
          </w:rPr>
          <w:t>http://www.ibby.org</w:t>
        </w:r>
      </w:hyperlink>
    </w:p>
    <w:sectPr w:rsidR="00B12D29" w:rsidRPr="00C313E3" w:rsidSect="00A47F18">
      <w:headerReference w:type="default" r:id="rId9"/>
      <w:headerReference w:type="first" r:id="rId10"/>
      <w:pgSz w:w="11900" w:h="16840"/>
      <w:pgMar w:top="1440" w:right="1418" w:bottom="460" w:left="1701" w:header="42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48679" w14:textId="77777777" w:rsidR="00522305" w:rsidRDefault="00522305">
      <w:pPr>
        <w:spacing w:after="0" w:line="240" w:lineRule="auto"/>
      </w:pPr>
      <w:r>
        <w:separator/>
      </w:r>
    </w:p>
  </w:endnote>
  <w:endnote w:type="continuationSeparator" w:id="0">
    <w:p w14:paraId="08F82823" w14:textId="77777777" w:rsidR="00522305" w:rsidRDefault="0052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ntax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F73AA" w14:textId="77777777" w:rsidR="00522305" w:rsidRDefault="00522305">
      <w:pPr>
        <w:spacing w:after="0" w:line="240" w:lineRule="auto"/>
      </w:pPr>
      <w:r>
        <w:separator/>
      </w:r>
    </w:p>
  </w:footnote>
  <w:footnote w:type="continuationSeparator" w:id="0">
    <w:p w14:paraId="2B486F37" w14:textId="77777777" w:rsidR="00522305" w:rsidRDefault="0052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FA26" w14:textId="7DC9FDE8" w:rsidR="00522305" w:rsidRDefault="00522305" w:rsidP="00856523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5490" w14:textId="31078758" w:rsidR="00522305" w:rsidRDefault="00522305" w:rsidP="00856523">
    <w:pPr>
      <w:pStyle w:val="Header"/>
      <w:spacing w:line="240" w:lineRule="auto"/>
    </w:pPr>
    <w:r>
      <w:rPr>
        <w:noProof/>
        <w:lang w:val="en-AU" w:eastAsia="en-AU"/>
      </w:rPr>
      <w:drawing>
        <wp:inline distT="0" distB="0" distL="0" distR="0" wp14:anchorId="118D6D45" wp14:editId="1BEB6828">
          <wp:extent cx="5270500" cy="69532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y_si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E564F"/>
    <w:multiLevelType w:val="hybridMultilevel"/>
    <w:tmpl w:val="DC3464B4"/>
    <w:lvl w:ilvl="0" w:tplc="87FCF80C">
      <w:start w:val="1"/>
      <w:numFmt w:val="bullet"/>
      <w:lvlText w:val=""/>
      <w:lvlJc w:val="left"/>
      <w:pPr>
        <w:tabs>
          <w:tab w:val="num" w:pos="284"/>
        </w:tabs>
        <w:ind w:left="284" w:hanging="21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75A3B"/>
    <w:multiLevelType w:val="hybridMultilevel"/>
    <w:tmpl w:val="BF3AA2FC"/>
    <w:lvl w:ilvl="0" w:tplc="7DA0DD04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F2B9A"/>
    <w:multiLevelType w:val="hybridMultilevel"/>
    <w:tmpl w:val="029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64FCD"/>
    <w:multiLevelType w:val="hybridMultilevel"/>
    <w:tmpl w:val="7542D6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96"/>
    <w:rsid w:val="00021E66"/>
    <w:rsid w:val="0003177D"/>
    <w:rsid w:val="0004107C"/>
    <w:rsid w:val="000A1446"/>
    <w:rsid w:val="00162C1F"/>
    <w:rsid w:val="001C0BF6"/>
    <w:rsid w:val="002230C2"/>
    <w:rsid w:val="002500B9"/>
    <w:rsid w:val="00327596"/>
    <w:rsid w:val="003770FE"/>
    <w:rsid w:val="003D0A7F"/>
    <w:rsid w:val="0047004C"/>
    <w:rsid w:val="00481728"/>
    <w:rsid w:val="00494801"/>
    <w:rsid w:val="004A129C"/>
    <w:rsid w:val="00522305"/>
    <w:rsid w:val="005654F6"/>
    <w:rsid w:val="0062131C"/>
    <w:rsid w:val="006C3E33"/>
    <w:rsid w:val="006D53A1"/>
    <w:rsid w:val="006E748E"/>
    <w:rsid w:val="007163D6"/>
    <w:rsid w:val="0073072A"/>
    <w:rsid w:val="007440E3"/>
    <w:rsid w:val="00794F77"/>
    <w:rsid w:val="007D0E4B"/>
    <w:rsid w:val="007D7543"/>
    <w:rsid w:val="0080246D"/>
    <w:rsid w:val="00803C19"/>
    <w:rsid w:val="00856523"/>
    <w:rsid w:val="008678BF"/>
    <w:rsid w:val="00867D87"/>
    <w:rsid w:val="009F77A2"/>
    <w:rsid w:val="00A064CF"/>
    <w:rsid w:val="00A47BBF"/>
    <w:rsid w:val="00A47F18"/>
    <w:rsid w:val="00A875C1"/>
    <w:rsid w:val="00B110DB"/>
    <w:rsid w:val="00B12D29"/>
    <w:rsid w:val="00B67912"/>
    <w:rsid w:val="00C313E3"/>
    <w:rsid w:val="00C63EF4"/>
    <w:rsid w:val="00C66593"/>
    <w:rsid w:val="00CA6E1E"/>
    <w:rsid w:val="00CB7143"/>
    <w:rsid w:val="00CD43A7"/>
    <w:rsid w:val="00D202F4"/>
    <w:rsid w:val="00D53F8B"/>
    <w:rsid w:val="00D617CA"/>
    <w:rsid w:val="00DB1ED3"/>
    <w:rsid w:val="00DF760B"/>
    <w:rsid w:val="00E12353"/>
    <w:rsid w:val="00E42D6A"/>
    <w:rsid w:val="00ED7E64"/>
    <w:rsid w:val="00F80579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C33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L 2010"/>
    <w:qFormat/>
    <w:rsid w:val="00C50E37"/>
    <w:pPr>
      <w:spacing w:after="120" w:line="320" w:lineRule="exact"/>
    </w:pPr>
    <w:rPr>
      <w:rFonts w:ascii="Arial" w:hAnsi="Arial"/>
      <w:sz w:val="22"/>
      <w:lang w:val="en-GB"/>
    </w:rPr>
  </w:style>
  <w:style w:type="paragraph" w:styleId="Heading2">
    <w:name w:val="heading 2"/>
    <w:basedOn w:val="Normal"/>
    <w:next w:val="Normal"/>
    <w:qFormat/>
    <w:rsid w:val="00FA5D74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">
    <w:name w:val="newsletter"/>
    <w:basedOn w:val="Normal"/>
    <w:rsid w:val="003C6325"/>
    <w:pPr>
      <w:spacing w:after="240"/>
    </w:pPr>
  </w:style>
  <w:style w:type="paragraph" w:customStyle="1" w:styleId="Asahiconfs">
    <w:name w:val="Asahi confs"/>
    <w:basedOn w:val="Normal"/>
    <w:rsid w:val="00AD1404"/>
    <w:pPr>
      <w:spacing w:after="0"/>
    </w:pPr>
    <w:rPr>
      <w:rFonts w:ascii="Syntax" w:hAnsi="Syntax" w:cs="Helvetica"/>
      <w:szCs w:val="22"/>
      <w:lang w:val="en-US"/>
    </w:rPr>
  </w:style>
  <w:style w:type="paragraph" w:customStyle="1" w:styleId="BIGA">
    <w:name w:val="BIGA"/>
    <w:basedOn w:val="Normal"/>
    <w:rsid w:val="00263FAD"/>
    <w:pPr>
      <w:spacing w:after="60" w:line="312" w:lineRule="auto"/>
    </w:pPr>
    <w:rPr>
      <w:rFonts w:eastAsia="Calibri"/>
      <w:b/>
      <w:bCs/>
      <w:szCs w:val="22"/>
      <w:u w:val="single"/>
      <w:lang w:val="en-US" w:bidi="fa-IR"/>
    </w:rPr>
  </w:style>
  <w:style w:type="paragraph" w:customStyle="1" w:styleId="Guidelines">
    <w:name w:val="Guidelines"/>
    <w:basedOn w:val="Heading2"/>
    <w:rsid w:val="00FA5D74"/>
    <w:pPr>
      <w:spacing w:before="0" w:after="240"/>
    </w:pPr>
    <w:rPr>
      <w:b w:val="0"/>
      <w:i w:val="0"/>
      <w:sz w:val="22"/>
      <w:szCs w:val="20"/>
    </w:rPr>
  </w:style>
  <w:style w:type="paragraph" w:customStyle="1" w:styleId="letterXunta">
    <w:name w:val="letter Xunta"/>
    <w:basedOn w:val="Normal"/>
    <w:rsid w:val="00B7031C"/>
    <w:pPr>
      <w:spacing w:line="300" w:lineRule="exact"/>
    </w:pPr>
    <w:rPr>
      <w:rFonts w:ascii="Syntax" w:hAnsi="Syntax"/>
      <w:szCs w:val="24"/>
      <w:lang w:eastAsia="es-ES"/>
    </w:rPr>
  </w:style>
  <w:style w:type="paragraph" w:customStyle="1" w:styleId="letter">
    <w:name w:val="letter"/>
    <w:basedOn w:val="Normal"/>
    <w:rsid w:val="00C550CA"/>
    <w:pPr>
      <w:framePr w:w="8634" w:hSpace="180" w:vSpace="180" w:wrap="auto" w:vAnchor="page" w:hAnchor="text" w:y="2831"/>
    </w:pPr>
    <w:rPr>
      <w:rFonts w:cs="Courier"/>
      <w:szCs w:val="22"/>
    </w:rPr>
  </w:style>
  <w:style w:type="paragraph" w:customStyle="1" w:styleId="letters">
    <w:name w:val="letters"/>
    <w:basedOn w:val="Normal"/>
    <w:rsid w:val="00746410"/>
  </w:style>
  <w:style w:type="paragraph" w:customStyle="1" w:styleId="lettertoHCA2010">
    <w:name w:val="letter to HCA 2010"/>
    <w:basedOn w:val="Normal"/>
    <w:rsid w:val="00120C02"/>
    <w:pPr>
      <w:framePr w:w="8634" w:hSpace="180" w:vSpace="180" w:wrap="auto" w:vAnchor="page" w:hAnchor="text" w:y="2831"/>
      <w:ind w:left="360" w:hanging="360"/>
    </w:pPr>
    <w:rPr>
      <w:rFonts w:cs="Helvetica"/>
      <w:szCs w:val="22"/>
      <w:lang w:val="en-US"/>
    </w:rPr>
  </w:style>
  <w:style w:type="paragraph" w:styleId="BalloonText">
    <w:name w:val="Balloon Text"/>
    <w:basedOn w:val="Normal"/>
    <w:semiHidden/>
    <w:rsid w:val="00423FE0"/>
    <w:rPr>
      <w:rFonts w:ascii="Lucida Grande" w:hAnsi="Lucida Grande"/>
      <w:sz w:val="18"/>
      <w:szCs w:val="18"/>
    </w:rPr>
  </w:style>
  <w:style w:type="paragraph" w:customStyle="1" w:styleId="reports2010">
    <w:name w:val="reports 2010"/>
    <w:basedOn w:val="Normal"/>
    <w:rsid w:val="00745EB7"/>
  </w:style>
  <w:style w:type="paragraph" w:styleId="Header">
    <w:name w:val="header"/>
    <w:basedOn w:val="Normal"/>
    <w:rsid w:val="00E830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3069"/>
    <w:rPr>
      <w:color w:val="0000FF"/>
      <w:u w:val="single"/>
    </w:rPr>
  </w:style>
  <w:style w:type="paragraph" w:styleId="NormalWeb">
    <w:name w:val="Normal (Web)"/>
    <w:basedOn w:val="Normal"/>
    <w:rsid w:val="00E83069"/>
    <w:pPr>
      <w:spacing w:before="100" w:beforeAutospacing="1" w:after="100" w:afterAutospacing="1"/>
    </w:pPr>
    <w:rPr>
      <w:rFonts w:ascii="Times" w:eastAsia="Times" w:hAnsi="Times"/>
      <w:lang w:val="en-US"/>
    </w:rPr>
  </w:style>
  <w:style w:type="paragraph" w:customStyle="1" w:styleId="IBBYGA">
    <w:name w:val="IBBY GA"/>
    <w:basedOn w:val="Normal"/>
    <w:qFormat/>
    <w:rsid w:val="00C63EF4"/>
    <w:rPr>
      <w:rFonts w:ascii="Syntax" w:eastAsia="Times" w:hAnsi="Syntax"/>
      <w:szCs w:val="22"/>
    </w:rPr>
  </w:style>
  <w:style w:type="character" w:styleId="Strong">
    <w:name w:val="Strong"/>
    <w:qFormat/>
    <w:rsid w:val="00C6659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565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23"/>
    <w:rPr>
      <w:rFonts w:ascii="Arial" w:hAnsi="Arial"/>
      <w:sz w:val="22"/>
      <w:lang w:val="en-GB"/>
    </w:rPr>
  </w:style>
  <w:style w:type="character" w:customStyle="1" w:styleId="apple-converted-space">
    <w:name w:val="apple-converted-space"/>
    <w:basedOn w:val="DefaultParagraphFont"/>
    <w:rsid w:val="0080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z.page@ibby.org" TargetMode="External"/><Relationship Id="rId8" Type="http://schemas.openxmlformats.org/officeDocument/2006/relationships/hyperlink" Target="http://www.ibby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2010</vt:lpstr>
    </vt:vector>
  </TitlesOfParts>
  <Company/>
  <LinksUpToDate>false</LinksUpToDate>
  <CharactersWithSpaces>2347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http://www.ibby.org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2010</dc:title>
  <dc:subject/>
  <dc:creator>Liz Page</dc:creator>
  <cp:keywords/>
  <cp:lastModifiedBy>Elizabeth Page</cp:lastModifiedBy>
  <cp:revision>7</cp:revision>
  <cp:lastPrinted>2016-09-08T12:19:00Z</cp:lastPrinted>
  <dcterms:created xsi:type="dcterms:W3CDTF">2018-10-05T09:14:00Z</dcterms:created>
  <dcterms:modified xsi:type="dcterms:W3CDTF">2018-10-09T19:02:00Z</dcterms:modified>
</cp:coreProperties>
</file>